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EA" w:rsidRDefault="008A6A56" w:rsidP="005D33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636015" cy="760164"/>
            <wp:effectExtent l="19050" t="0" r="0" b="0"/>
            <wp:docPr id="1" name="Picture 1" descr="C:\Users\Paula\AppData\Local\Microsoft\Windows\Temporary Internet Files\Content.IE5\W26HZ681\image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AppData\Local\Microsoft\Windows\Temporary Internet Files\Content.IE5\W26HZ681\image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77" cy="75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3EA" w:rsidRPr="005D33EA">
        <w:rPr>
          <w:b/>
          <w:sz w:val="28"/>
          <w:szCs w:val="28"/>
        </w:rPr>
        <w:t xml:space="preserve"> </w:t>
      </w:r>
      <w:r w:rsidR="005D33EA">
        <w:rPr>
          <w:b/>
          <w:sz w:val="28"/>
          <w:szCs w:val="28"/>
        </w:rPr>
        <w:t>Student Commendation Form</w:t>
      </w:r>
    </w:p>
    <w:p w:rsidR="008A6A56" w:rsidRDefault="007E4B0B" w:rsidP="007E4B0B">
      <w:pPr>
        <w:rPr>
          <w:sz w:val="28"/>
          <w:szCs w:val="28"/>
        </w:rPr>
      </w:pPr>
      <w:r w:rsidRPr="007E4B0B">
        <w:rPr>
          <w:sz w:val="28"/>
          <w:szCs w:val="28"/>
        </w:rPr>
        <w:t xml:space="preserve">The Commendation </w:t>
      </w:r>
      <w:r w:rsidR="0069263D">
        <w:rPr>
          <w:sz w:val="28"/>
          <w:szCs w:val="28"/>
        </w:rPr>
        <w:t>F</w:t>
      </w:r>
      <w:r w:rsidRPr="007E4B0B">
        <w:rPr>
          <w:sz w:val="28"/>
          <w:szCs w:val="28"/>
        </w:rPr>
        <w:t xml:space="preserve">orm is for </w:t>
      </w:r>
      <w:r>
        <w:rPr>
          <w:sz w:val="28"/>
          <w:szCs w:val="28"/>
        </w:rPr>
        <w:t xml:space="preserve">a </w:t>
      </w:r>
      <w:r w:rsidRPr="007E4B0B">
        <w:rPr>
          <w:sz w:val="28"/>
          <w:szCs w:val="28"/>
        </w:rPr>
        <w:t>student to be recognised for</w:t>
      </w:r>
      <w:r>
        <w:rPr>
          <w:sz w:val="28"/>
          <w:szCs w:val="28"/>
        </w:rPr>
        <w:t xml:space="preserve"> activities where</w:t>
      </w:r>
      <w:r w:rsidR="00692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263D">
        <w:rPr>
          <w:sz w:val="28"/>
          <w:szCs w:val="28"/>
        </w:rPr>
        <w:t xml:space="preserve">s/he </w:t>
      </w:r>
      <w:r>
        <w:rPr>
          <w:sz w:val="28"/>
          <w:szCs w:val="28"/>
        </w:rPr>
        <w:t xml:space="preserve">have performed beyond expectations, including clinical skills, </w:t>
      </w:r>
      <w:r w:rsidR="0069263D">
        <w:rPr>
          <w:sz w:val="28"/>
          <w:szCs w:val="28"/>
        </w:rPr>
        <w:t xml:space="preserve">research activity, </w:t>
      </w:r>
      <w:r>
        <w:rPr>
          <w:sz w:val="28"/>
          <w:szCs w:val="28"/>
        </w:rPr>
        <w:t>organising</w:t>
      </w:r>
      <w:r w:rsidR="0069263D">
        <w:rPr>
          <w:sz w:val="28"/>
          <w:szCs w:val="28"/>
        </w:rPr>
        <w:t xml:space="preserve"> activities, helping others, dealing with unexpected events, leadership.  Completed forms will be </w:t>
      </w:r>
      <w:r w:rsidR="008A6A56">
        <w:rPr>
          <w:sz w:val="28"/>
          <w:szCs w:val="28"/>
        </w:rPr>
        <w:t xml:space="preserve">emailed </w:t>
      </w:r>
      <w:r w:rsidR="0069263D">
        <w:rPr>
          <w:sz w:val="28"/>
          <w:szCs w:val="28"/>
        </w:rPr>
        <w:t>to the student</w:t>
      </w:r>
      <w:r w:rsidR="008A6A56">
        <w:rPr>
          <w:sz w:val="28"/>
          <w:szCs w:val="28"/>
        </w:rPr>
        <w:t xml:space="preserve"> who can upload into their e-portfolio under the ‘prizes’ section. Students who have received a commendation form will be included in the Student Newsletter, and we will offer a prize for a student who is judged to have been outstanding.</w:t>
      </w:r>
    </w:p>
    <w:p w:rsidR="007E4B0B" w:rsidRDefault="007E4B0B" w:rsidP="007E4B0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Student:                                                                        Year:</w:t>
      </w:r>
    </w:p>
    <w:p w:rsidR="007E4B0B" w:rsidRPr="007E4B0B" w:rsidRDefault="00AA39B7" w:rsidP="007E4B0B">
      <w:pPr>
        <w:rPr>
          <w:b/>
          <w:sz w:val="28"/>
          <w:szCs w:val="28"/>
        </w:rPr>
      </w:pPr>
      <w:r w:rsidRPr="00AA39B7">
        <w:rPr>
          <w:b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70.9pt;height:528.25pt;z-index:251660288;mso-position-horizontal:center;mso-width-relative:margin;mso-height-relative:margin">
            <v:textbox>
              <w:txbxContent>
                <w:p w:rsidR="007E4B0B" w:rsidRDefault="007E4B0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Reason for Commendation: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7E4B0B" w:rsidRPr="005D33EA" w:rsidRDefault="007E4B0B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Description:</w:t>
                  </w:r>
                  <w:r w:rsidR="005D33E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D33EA">
                    <w:rPr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69263D" w:rsidRPr="005D33EA" w:rsidRDefault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69263D" w:rsidRPr="005D33EA" w:rsidRDefault="0069263D" w:rsidP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7E4B0B" w:rsidRDefault="007E4B0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Name of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Commender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7E4B0B" w:rsidRPr="005D33EA" w:rsidRDefault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7E4B0B" w:rsidRDefault="007E4B0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Signature:                                                                          Date:</w:t>
                  </w:r>
                </w:p>
                <w:p w:rsidR="007E4B0B" w:rsidRPr="005D33EA" w:rsidRDefault="0069263D">
                  <w:pPr>
                    <w:rPr>
                      <w:sz w:val="28"/>
                      <w:szCs w:val="28"/>
                    </w:rPr>
                  </w:pPr>
                  <w:r w:rsidRPr="005D33EA">
                    <w:rPr>
                      <w:sz w:val="28"/>
                      <w:szCs w:val="28"/>
                    </w:rPr>
                    <w:t xml:space="preserve">____________________________________              ______________________      </w:t>
                  </w:r>
                </w:p>
                <w:p w:rsidR="007E4B0B" w:rsidRPr="008A6A56" w:rsidRDefault="008A6A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Please email completed form to </w:t>
                  </w:r>
                  <w:hyperlink r:id="rId5" w:history="1">
                    <w:r w:rsidR="005D33EA" w:rsidRPr="0040332B">
                      <w:rPr>
                        <w:rStyle w:val="Hyperlink"/>
                        <w:sz w:val="28"/>
                        <w:szCs w:val="28"/>
                      </w:rPr>
                      <w:t>medsupport@liv.ac.uk</w:t>
                    </w:r>
                  </w:hyperlink>
                  <w:r w:rsidR="005D33EA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4B0B" w:rsidRDefault="007E4B0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E4B0B" w:rsidRPr="007E4B0B" w:rsidRDefault="007E4B0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7E4B0B" w:rsidRPr="007E4B0B" w:rsidSect="0068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E4B0B"/>
    <w:rsid w:val="005D33EA"/>
    <w:rsid w:val="006857D9"/>
    <w:rsid w:val="0069263D"/>
    <w:rsid w:val="007E4B0B"/>
    <w:rsid w:val="008A6A56"/>
    <w:rsid w:val="008F5515"/>
    <w:rsid w:val="00955D2A"/>
    <w:rsid w:val="009D0CBE"/>
    <w:rsid w:val="00AA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support@liv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2015-07-29T10:14:00Z</dcterms:created>
  <dcterms:modified xsi:type="dcterms:W3CDTF">2015-07-29T10:14:00Z</dcterms:modified>
</cp:coreProperties>
</file>